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8262" w14:textId="77777777" w:rsidR="00CF3496" w:rsidRDefault="00CF3496" w:rsidP="00CF3496">
      <w:pPr>
        <w:jc w:val="center"/>
        <w:rPr>
          <w:rFonts w:ascii="Cambria Math" w:hAnsi="Cambria Math"/>
          <w:sz w:val="36"/>
          <w:szCs w:val="36"/>
        </w:rPr>
      </w:pPr>
      <w:r>
        <w:rPr>
          <w:rFonts w:ascii="Cambria Math" w:hAnsi="Cambria Math"/>
          <w:sz w:val="36"/>
          <w:szCs w:val="36"/>
        </w:rPr>
        <w:t>North View Fire District</w:t>
      </w:r>
    </w:p>
    <w:p w14:paraId="6719C456" w14:textId="77777777" w:rsidR="00CF3496" w:rsidRDefault="00CF3496" w:rsidP="00CF3496">
      <w:pPr>
        <w:jc w:val="center"/>
        <w:rPr>
          <w:rFonts w:ascii="Cambria Math" w:hAnsi="Cambria Math"/>
          <w:sz w:val="24"/>
          <w:szCs w:val="24"/>
        </w:rPr>
      </w:pPr>
      <w:r>
        <w:rPr>
          <w:rFonts w:ascii="Cambria Math" w:hAnsi="Cambria Math"/>
          <w:sz w:val="24"/>
          <w:szCs w:val="24"/>
        </w:rPr>
        <w:t>315 E. 2550 N.</w:t>
      </w:r>
    </w:p>
    <w:p w14:paraId="628E162B" w14:textId="77777777" w:rsidR="00CF3496" w:rsidRDefault="00CF3496" w:rsidP="00CF3496">
      <w:pPr>
        <w:jc w:val="center"/>
        <w:rPr>
          <w:rFonts w:ascii="Cambria Math" w:hAnsi="Cambria Math"/>
          <w:sz w:val="24"/>
          <w:szCs w:val="24"/>
        </w:rPr>
      </w:pPr>
      <w:r>
        <w:rPr>
          <w:rFonts w:ascii="Cambria Math" w:hAnsi="Cambria Math"/>
          <w:sz w:val="24"/>
          <w:szCs w:val="24"/>
        </w:rPr>
        <w:t>North Ogden, UT 84414</w:t>
      </w:r>
    </w:p>
    <w:p w14:paraId="7FF56448" w14:textId="77777777" w:rsidR="00CF3496" w:rsidRDefault="00CF3496" w:rsidP="00CF3496">
      <w:pPr>
        <w:jc w:val="center"/>
        <w:rPr>
          <w:rFonts w:ascii="Cambria Math" w:hAnsi="Cambria Math"/>
          <w:sz w:val="24"/>
          <w:szCs w:val="24"/>
        </w:rPr>
      </w:pPr>
      <w:r>
        <w:rPr>
          <w:rFonts w:ascii="Cambria Math" w:hAnsi="Cambria Math"/>
          <w:sz w:val="24"/>
          <w:szCs w:val="24"/>
        </w:rPr>
        <w:t>Phone: 801-782-8159</w:t>
      </w:r>
    </w:p>
    <w:p w14:paraId="0415173F" w14:textId="77777777" w:rsidR="00CF3496" w:rsidRDefault="00CF3496" w:rsidP="00CF3496">
      <w:pPr>
        <w:jc w:val="center"/>
        <w:rPr>
          <w:rFonts w:ascii="Cambria Math" w:hAnsi="Cambria Math"/>
          <w:sz w:val="24"/>
          <w:szCs w:val="24"/>
        </w:rPr>
      </w:pPr>
      <w:r>
        <w:rPr>
          <w:rFonts w:ascii="Cambria Math" w:hAnsi="Cambria Math"/>
          <w:sz w:val="24"/>
          <w:szCs w:val="24"/>
        </w:rPr>
        <w:t>Fax: 801-782-3532</w:t>
      </w:r>
    </w:p>
    <w:p w14:paraId="38296D61" w14:textId="77777777" w:rsidR="00CF3496" w:rsidRDefault="00CF3496" w:rsidP="00CF3496">
      <w:pPr>
        <w:jc w:val="center"/>
        <w:rPr>
          <w:rFonts w:ascii="Cambria Math" w:hAnsi="Cambria Math"/>
          <w:sz w:val="24"/>
          <w:szCs w:val="24"/>
        </w:rPr>
      </w:pPr>
    </w:p>
    <w:p w14:paraId="2856037F" w14:textId="77777777" w:rsidR="00CF3496" w:rsidRDefault="00CF3496" w:rsidP="00CF3496">
      <w:pPr>
        <w:rPr>
          <w:rFonts w:ascii="Cambria Math" w:hAnsi="Cambria Math"/>
          <w:sz w:val="24"/>
          <w:szCs w:val="24"/>
        </w:rPr>
      </w:pPr>
      <w:r>
        <w:rPr>
          <w:rFonts w:ascii="Cambria Math" w:hAnsi="Cambria Math"/>
          <w:sz w:val="24"/>
          <w:szCs w:val="24"/>
        </w:rPr>
        <w:t>David K. Wade</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Serving</w:t>
      </w:r>
    </w:p>
    <w:p w14:paraId="06D0F023" w14:textId="77777777" w:rsidR="00CF3496" w:rsidRDefault="00CF3496" w:rsidP="00CF3496">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18992FC1" w14:textId="77777777" w:rsidR="00CF3496" w:rsidRDefault="00CF3496" w:rsidP="00CF3496">
      <w:pPr>
        <w:jc w:val="center"/>
        <w:rPr>
          <w:rFonts w:ascii="Cambria Math" w:hAnsi="Cambria Math"/>
          <w:sz w:val="24"/>
          <w:szCs w:val="24"/>
        </w:rPr>
      </w:pPr>
      <w:r>
        <w:rPr>
          <w:rFonts w:ascii="Cambria Math" w:hAnsi="Cambria Math"/>
          <w:sz w:val="24"/>
          <w:szCs w:val="24"/>
        </w:rPr>
        <w:t xml:space="preserve">                                                                                                                     and Harrisville Cities</w:t>
      </w:r>
    </w:p>
    <w:p w14:paraId="47C9CC11" w14:textId="77777777" w:rsidR="00CF3496" w:rsidRDefault="00CF3496" w:rsidP="00CF3496">
      <w:pPr>
        <w:jc w:val="center"/>
        <w:rPr>
          <w:rFonts w:ascii="Cambria Math" w:hAnsi="Cambria Math"/>
          <w:sz w:val="28"/>
          <w:szCs w:val="28"/>
        </w:rPr>
      </w:pPr>
    </w:p>
    <w:p w14:paraId="23A6708F" w14:textId="77777777" w:rsidR="00CF3496" w:rsidRDefault="00CF3496" w:rsidP="00CF3496">
      <w:pPr>
        <w:jc w:val="center"/>
        <w:rPr>
          <w:rFonts w:ascii="Cambria Math" w:hAnsi="Cambria Math"/>
          <w:sz w:val="28"/>
          <w:szCs w:val="28"/>
          <w:u w:val="single"/>
        </w:rPr>
      </w:pPr>
      <w:r>
        <w:rPr>
          <w:rFonts w:ascii="Cambria Math" w:hAnsi="Cambria Math"/>
          <w:sz w:val="28"/>
          <w:szCs w:val="28"/>
          <w:u w:val="single"/>
        </w:rPr>
        <w:t>AGENDA</w:t>
      </w:r>
    </w:p>
    <w:p w14:paraId="4338E342" w14:textId="77777777" w:rsidR="00CF3496" w:rsidRDefault="00CF3496" w:rsidP="00CF3496">
      <w:pPr>
        <w:jc w:val="center"/>
        <w:rPr>
          <w:rFonts w:ascii="Cambria Math" w:hAnsi="Cambria Math"/>
          <w:sz w:val="28"/>
          <w:szCs w:val="28"/>
          <w:u w:val="single"/>
        </w:rPr>
      </w:pPr>
    </w:p>
    <w:p w14:paraId="7873357D" w14:textId="77777777" w:rsidR="00CF3496" w:rsidRDefault="00CF3496" w:rsidP="00CF3496">
      <w:pPr>
        <w:jc w:val="center"/>
        <w:rPr>
          <w:rFonts w:ascii="Cambria Math" w:hAnsi="Cambria Math"/>
          <w:sz w:val="28"/>
          <w:szCs w:val="28"/>
        </w:rPr>
      </w:pPr>
      <w:r>
        <w:rPr>
          <w:rFonts w:ascii="Cambria Math" w:hAnsi="Cambria Math"/>
          <w:sz w:val="28"/>
          <w:szCs w:val="28"/>
        </w:rPr>
        <w:t>North View Fire District Board Meeting</w:t>
      </w:r>
    </w:p>
    <w:p w14:paraId="76D7E66E" w14:textId="34F4C9E9" w:rsidR="00CF3496" w:rsidRDefault="00CF3496" w:rsidP="00CF3496">
      <w:pPr>
        <w:jc w:val="center"/>
        <w:rPr>
          <w:rFonts w:ascii="Cambria Math" w:hAnsi="Cambria Math"/>
          <w:sz w:val="28"/>
          <w:szCs w:val="28"/>
        </w:rPr>
      </w:pPr>
      <w:r>
        <w:rPr>
          <w:rFonts w:ascii="Cambria Math" w:hAnsi="Cambria Math"/>
          <w:sz w:val="28"/>
          <w:szCs w:val="28"/>
        </w:rPr>
        <w:t>Tuesday, September 27, 2022, at 5:00 p.m.</w:t>
      </w:r>
    </w:p>
    <w:p w14:paraId="53B00B10" w14:textId="77777777" w:rsidR="00CF3496" w:rsidRDefault="00CF3496" w:rsidP="00CF3496">
      <w:pPr>
        <w:jc w:val="center"/>
        <w:rPr>
          <w:rFonts w:ascii="Cambria Math" w:hAnsi="Cambria Math"/>
          <w:sz w:val="28"/>
          <w:szCs w:val="28"/>
        </w:rPr>
      </w:pPr>
      <w:r>
        <w:rPr>
          <w:rFonts w:ascii="Cambria Math" w:hAnsi="Cambria Math"/>
          <w:sz w:val="28"/>
          <w:szCs w:val="28"/>
        </w:rPr>
        <w:t>at the North View Fire Station,</w:t>
      </w:r>
    </w:p>
    <w:p w14:paraId="23A53D74" w14:textId="77777777" w:rsidR="00CF3496" w:rsidRDefault="00CF3496" w:rsidP="00CF3496">
      <w:pPr>
        <w:jc w:val="center"/>
        <w:rPr>
          <w:rFonts w:ascii="Cambria Math" w:hAnsi="Cambria Math"/>
          <w:sz w:val="28"/>
          <w:szCs w:val="28"/>
        </w:rPr>
      </w:pPr>
      <w:r>
        <w:rPr>
          <w:rFonts w:ascii="Cambria Math" w:hAnsi="Cambria Math"/>
          <w:sz w:val="28"/>
          <w:szCs w:val="28"/>
        </w:rPr>
        <w:t>315 E. 2550 N. North Ogden</w:t>
      </w:r>
    </w:p>
    <w:p w14:paraId="6F066ABE" w14:textId="482E4245" w:rsidR="00CF3496" w:rsidRDefault="005B2E47" w:rsidP="00CF3496">
      <w:pPr>
        <w:jc w:val="center"/>
      </w:pPr>
      <w:r w:rsidRPr="005B2E47">
        <w:br/>
      </w:r>
      <w:r w:rsidRPr="005B2E47">
        <w:rPr>
          <w:rFonts w:ascii="Lato" w:hAnsi="Lato"/>
          <w:color w:val="232333"/>
          <w:sz w:val="21"/>
          <w:szCs w:val="21"/>
          <w:shd w:val="clear" w:color="auto" w:fill="FFFFFF"/>
        </w:rPr>
        <w:t> </w:t>
      </w:r>
      <w:hyperlink r:id="rId5" w:tgtFrame="_blank" w:history="1">
        <w:r w:rsidRPr="005B2E47">
          <w:rPr>
            <w:rFonts w:ascii="Lato" w:hAnsi="Lato"/>
            <w:color w:val="001F45"/>
            <w:sz w:val="21"/>
            <w:szCs w:val="21"/>
            <w:u w:val="single"/>
            <w:shd w:val="clear" w:color="auto" w:fill="FFFFFF"/>
          </w:rPr>
          <w:t>https://us02web.zoom.us/j/83617486050?pwd=MUY4bGs4SDFMNFVxSmJIM0VzK2xVZz09</w:t>
        </w:r>
      </w:hyperlink>
    </w:p>
    <w:p w14:paraId="31B139F8" w14:textId="77777777" w:rsidR="005B2E47" w:rsidRDefault="005B2E47" w:rsidP="00CF3496">
      <w:pPr>
        <w:jc w:val="center"/>
        <w:rPr>
          <w:rFonts w:ascii="Cambria Math" w:hAnsi="Cambria Math"/>
          <w:sz w:val="28"/>
          <w:szCs w:val="28"/>
        </w:rPr>
      </w:pPr>
    </w:p>
    <w:p w14:paraId="6439E99E" w14:textId="4772E184" w:rsidR="00CF3496" w:rsidRDefault="00CF3496" w:rsidP="00CF3496">
      <w:pPr>
        <w:rPr>
          <w:rFonts w:ascii="Cambria Math" w:hAnsi="Cambria Math"/>
          <w:sz w:val="28"/>
          <w:szCs w:val="28"/>
          <w:u w:val="single"/>
        </w:rPr>
      </w:pPr>
      <w:bookmarkStart w:id="0" w:name="_Hlk79739993"/>
      <w:r>
        <w:rPr>
          <w:rFonts w:ascii="Cambria Math" w:hAnsi="Cambria Math"/>
          <w:sz w:val="28"/>
          <w:szCs w:val="28"/>
          <w:u w:val="single"/>
        </w:rPr>
        <w:t>Agenda</w:t>
      </w:r>
    </w:p>
    <w:p w14:paraId="1D425128" w14:textId="77777777" w:rsidR="005B2E47" w:rsidRDefault="005B2E47" w:rsidP="00CF3496">
      <w:pPr>
        <w:rPr>
          <w:rFonts w:ascii="Cambria Math" w:hAnsi="Cambria Math"/>
          <w:sz w:val="28"/>
          <w:szCs w:val="28"/>
          <w:u w:val="single"/>
        </w:rPr>
      </w:pPr>
    </w:p>
    <w:bookmarkEnd w:id="0"/>
    <w:p w14:paraId="1CC43023" w14:textId="4943B4E8" w:rsidR="00CF3496" w:rsidRDefault="00CF3496" w:rsidP="00CF3496">
      <w:pPr>
        <w:pStyle w:val="ListParagraph"/>
        <w:numPr>
          <w:ilvl w:val="0"/>
          <w:numId w:val="1"/>
        </w:numPr>
        <w:rPr>
          <w:rFonts w:ascii="Cambria Math" w:hAnsi="Cambria Math"/>
          <w:sz w:val="24"/>
          <w:szCs w:val="24"/>
        </w:rPr>
      </w:pPr>
      <w:r>
        <w:rPr>
          <w:rFonts w:ascii="Cambria Math" w:hAnsi="Cambria Math"/>
          <w:sz w:val="24"/>
          <w:szCs w:val="24"/>
        </w:rPr>
        <w:t>Opening Prayer, Reading or Expression of Thought, and the Pledge of Allegiance.  Presenter: Trustee Arrington</w:t>
      </w:r>
    </w:p>
    <w:p w14:paraId="2D776B1C" w14:textId="296244C1" w:rsidR="00CF3496" w:rsidRDefault="00CF3496" w:rsidP="00CF3496">
      <w:pPr>
        <w:pStyle w:val="ListParagraph"/>
        <w:numPr>
          <w:ilvl w:val="0"/>
          <w:numId w:val="1"/>
        </w:numPr>
        <w:rPr>
          <w:rFonts w:ascii="Cambria Math" w:hAnsi="Cambria Math"/>
          <w:sz w:val="24"/>
          <w:szCs w:val="24"/>
        </w:rPr>
      </w:pPr>
      <w:r>
        <w:rPr>
          <w:rFonts w:ascii="Cambria Math" w:hAnsi="Cambria Math"/>
          <w:sz w:val="24"/>
          <w:szCs w:val="24"/>
        </w:rPr>
        <w:t>Consideration to approve the minutes of August 18, 2022. Presenter: Chairperson Wheelwright</w:t>
      </w:r>
    </w:p>
    <w:p w14:paraId="5954D415" w14:textId="2C5162B0" w:rsidR="00CF3496" w:rsidRDefault="00CF3496" w:rsidP="00CF3496">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August 2022. Presenter: Chairperson Wheelwright </w:t>
      </w:r>
    </w:p>
    <w:p w14:paraId="26590B56" w14:textId="77777777" w:rsidR="00CF3496" w:rsidRDefault="00CF3496" w:rsidP="00CF3496">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52B14C9D" w14:textId="77777777" w:rsidR="00CF3496" w:rsidRDefault="00CF3496" w:rsidP="00CF349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Chief’s Report- Presenter: Chief Wade</w:t>
      </w:r>
    </w:p>
    <w:p w14:paraId="76D4F23B" w14:textId="77777777" w:rsidR="00CF3496" w:rsidRDefault="00CF3496" w:rsidP="00CF3496">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625DC169" w14:textId="77777777" w:rsidR="00CF3496" w:rsidRDefault="00CF3496" w:rsidP="00CF349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or action.  Presenter: Chairperson Wheelwright</w:t>
      </w:r>
    </w:p>
    <w:p w14:paraId="41D1BC46" w14:textId="77777777" w:rsidR="00CF3496" w:rsidRDefault="00CF3496" w:rsidP="00CF3496">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2630AF2F" w14:textId="77777777" w:rsidR="00CF3496" w:rsidRDefault="00CF3496" w:rsidP="00CF3496">
      <w:pPr>
        <w:pStyle w:val="ListParagraph"/>
        <w:rPr>
          <w:rFonts w:ascii="Cambria Math" w:hAnsi="Cambria Math"/>
          <w:sz w:val="24"/>
          <w:szCs w:val="24"/>
        </w:rPr>
      </w:pPr>
    </w:p>
    <w:p w14:paraId="34BD6B2D" w14:textId="77777777" w:rsidR="00CF3496" w:rsidRDefault="00CF3496" w:rsidP="00CF3496">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61C573AA" w14:textId="77777777" w:rsidR="00CF3496" w:rsidRDefault="00CF3496" w:rsidP="00CF3496">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6EF3242F" w14:textId="77777777" w:rsidR="00CF3496" w:rsidRDefault="00CF3496" w:rsidP="00CF3496">
      <w:pPr>
        <w:rPr>
          <w:rFonts w:ascii="Cambria Math" w:hAnsi="Cambria Math"/>
          <w:sz w:val="20"/>
          <w:szCs w:val="20"/>
        </w:rPr>
      </w:pPr>
    </w:p>
    <w:p w14:paraId="00C020B4" w14:textId="77777777" w:rsidR="00CF3496" w:rsidRDefault="00CF3496" w:rsidP="00CF3496">
      <w:pPr>
        <w:rPr>
          <w:rFonts w:ascii="Cambria Math" w:hAnsi="Cambria Math"/>
          <w:sz w:val="20"/>
          <w:szCs w:val="20"/>
        </w:rPr>
      </w:pPr>
      <w:r>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14:paraId="158AB1B2" w14:textId="77777777" w:rsidR="00C059E3" w:rsidRDefault="00C059E3" w:rsidP="00CF3496">
      <w:pPr>
        <w:jc w:val="center"/>
      </w:pPr>
    </w:p>
    <w:sectPr w:rsidR="00C0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706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6"/>
    <w:rsid w:val="00120120"/>
    <w:rsid w:val="005B2E47"/>
    <w:rsid w:val="00A32C3B"/>
    <w:rsid w:val="00C059E3"/>
    <w:rsid w:val="00CF3496"/>
    <w:rsid w:val="00E62B0B"/>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F5D4"/>
  <w15:chartTrackingRefBased/>
  <w15:docId w15:val="{6329BAC3-7538-4D49-8B24-B01130D3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 w:type="character" w:styleId="Hyperlink">
    <w:name w:val="Hyperlink"/>
    <w:basedOn w:val="DefaultParagraphFont"/>
    <w:uiPriority w:val="99"/>
    <w:semiHidden/>
    <w:unhideWhenUsed/>
    <w:rsid w:val="00CF3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617486050?pwd=MUY4bGs4SDFMNFVxSmJIM0VzK2xV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View Fire</dc:creator>
  <cp:keywords/>
  <dc:description/>
  <cp:lastModifiedBy>North View Fire</cp:lastModifiedBy>
  <cp:revision>2</cp:revision>
  <cp:lastPrinted>2022-09-22T17:48:00Z</cp:lastPrinted>
  <dcterms:created xsi:type="dcterms:W3CDTF">2022-09-23T22:47:00Z</dcterms:created>
  <dcterms:modified xsi:type="dcterms:W3CDTF">2022-09-23T22:47:00Z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33099f23-d20c-4858-bda1-d19a344c533f</vt:lpwstr>
  </property>
</Properties>
</file>